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3394" w14:textId="10F69AB5" w:rsidR="00BC561D" w:rsidRPr="00E66EDA" w:rsidRDefault="00BC561D" w:rsidP="00BC561D">
      <w:pPr>
        <w:pStyle w:val="NormalWeb"/>
        <w:rPr>
          <w:rFonts w:asciiTheme="minorHAnsi" w:hAnsiTheme="minorHAnsi" w:cstheme="minorHAnsi"/>
        </w:rPr>
      </w:pPr>
      <w:r w:rsidRPr="00E66EDA">
        <w:rPr>
          <w:rFonts w:asciiTheme="minorHAnsi" w:hAnsiTheme="minorHAnsi" w:cstheme="minorHAnsi"/>
        </w:rPr>
        <w:t>Date:</w:t>
      </w:r>
    </w:p>
    <w:p w14:paraId="2E221AE7" w14:textId="77777777" w:rsidR="00E66EDA" w:rsidRPr="00E66EDA" w:rsidRDefault="00E66EDA" w:rsidP="00E66EDA">
      <w:pPr>
        <w:pStyle w:val="NormalWeb"/>
        <w:rPr>
          <w:rFonts w:asciiTheme="minorHAnsi" w:hAnsiTheme="minorHAnsi" w:cstheme="minorHAnsi"/>
        </w:rPr>
      </w:pPr>
      <w:r w:rsidRPr="00E66EDA">
        <w:rPr>
          <w:rStyle w:val="Strong"/>
          <w:rFonts w:asciiTheme="minorHAnsi" w:hAnsiTheme="minorHAnsi" w:cstheme="minorHAnsi"/>
        </w:rPr>
        <w:t>Re. Letter of Explanation on Credit Inquiries by Lynx I-B Investors and Foundation as Potential Lender</w:t>
      </w:r>
    </w:p>
    <w:p w14:paraId="6D6ECFFB" w14:textId="77777777" w:rsidR="00E66EDA" w:rsidRPr="00E66EDA" w:rsidRDefault="00E66EDA" w:rsidP="00E66EDA">
      <w:pPr>
        <w:pStyle w:val="NormalWeb"/>
        <w:rPr>
          <w:rFonts w:asciiTheme="minorHAnsi" w:hAnsiTheme="minorHAnsi" w:cstheme="minorHAnsi"/>
        </w:rPr>
      </w:pPr>
      <w:r w:rsidRPr="00E66EDA">
        <w:rPr>
          <w:rFonts w:asciiTheme="minorHAnsi" w:hAnsiTheme="minorHAnsi" w:cstheme="minorHAnsi"/>
        </w:rPr>
        <w:t>Reverend Sir/Madam,</w:t>
      </w:r>
    </w:p>
    <w:p w14:paraId="4F2DB5A3"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I am writing to respond to the concern of Lynx I-B Investors and Foundation expressed in the credit inquiry report as a potential lender. I am the potential borrower of Lynx I-B Investors and Foundation as I have applied for a loan of USD 3000 from the company. The company has stated a few points in the credit inquiry in which I am liable to explain the stated inquiries.</w:t>
      </w:r>
    </w:p>
    <w:p w14:paraId="279E05F5"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The following points have been mentioned by the company:</w:t>
      </w:r>
    </w:p>
    <w:p w14:paraId="74575660" w14:textId="1D64777A" w:rsidR="00E66EDA" w:rsidRPr="00E66EDA" w:rsidRDefault="00E66EDA" w:rsidP="00E66EDA">
      <w:pPr>
        <w:pStyle w:val="NormalWeb"/>
        <w:numPr>
          <w:ilvl w:val="0"/>
          <w:numId w:val="1"/>
        </w:numPr>
        <w:jc w:val="both"/>
        <w:rPr>
          <w:rFonts w:asciiTheme="minorHAnsi" w:hAnsiTheme="minorHAnsi" w:cstheme="minorHAnsi"/>
        </w:rPr>
      </w:pPr>
      <w:r w:rsidRPr="00E66EDA">
        <w:rPr>
          <w:rFonts w:asciiTheme="minorHAnsi" w:hAnsiTheme="minorHAnsi" w:cstheme="minorHAnsi"/>
        </w:rPr>
        <w:t>It has been stated that I have been a client to another bank situated in Wales, United Kingdom. The company has expressed hesitating concerns about my account in the UK.</w:t>
      </w:r>
    </w:p>
    <w:p w14:paraId="5599A0ED" w14:textId="32484EB3" w:rsidR="00E66EDA" w:rsidRPr="00E66EDA" w:rsidRDefault="00E66EDA" w:rsidP="00E66EDA">
      <w:pPr>
        <w:pStyle w:val="NormalWeb"/>
        <w:numPr>
          <w:ilvl w:val="0"/>
          <w:numId w:val="1"/>
        </w:numPr>
        <w:jc w:val="both"/>
        <w:rPr>
          <w:rFonts w:asciiTheme="minorHAnsi" w:hAnsiTheme="minorHAnsi" w:cstheme="minorHAnsi"/>
        </w:rPr>
      </w:pPr>
      <w:r w:rsidRPr="00E66EDA">
        <w:rPr>
          <w:rFonts w:asciiTheme="minorHAnsi" w:hAnsiTheme="minorHAnsi" w:cstheme="minorHAnsi"/>
        </w:rPr>
        <w:t>It has been mentioned that I have been enlisted in the late-paying clients in the public report of UNAB Banking and Microfinance, Florida.</w:t>
      </w:r>
    </w:p>
    <w:p w14:paraId="01BF8E46" w14:textId="1AFFF887" w:rsidR="00E66EDA" w:rsidRPr="00E66EDA" w:rsidRDefault="00E66EDA" w:rsidP="00E66EDA">
      <w:pPr>
        <w:pStyle w:val="NormalWeb"/>
        <w:numPr>
          <w:ilvl w:val="0"/>
          <w:numId w:val="1"/>
        </w:numPr>
        <w:jc w:val="both"/>
        <w:rPr>
          <w:rFonts w:asciiTheme="minorHAnsi" w:hAnsiTheme="minorHAnsi" w:cstheme="minorHAnsi"/>
        </w:rPr>
      </w:pPr>
      <w:r w:rsidRPr="00E66EDA">
        <w:rPr>
          <w:rFonts w:asciiTheme="minorHAnsi" w:hAnsiTheme="minorHAnsi" w:cstheme="minorHAnsi"/>
        </w:rPr>
        <w:t xml:space="preserve">The company has expressed grave concerns about my monthly income which is USD 15000 per </w:t>
      </w:r>
      <w:proofErr w:type="spellStart"/>
      <w:r w:rsidRPr="00E66EDA">
        <w:rPr>
          <w:rFonts w:asciiTheme="minorHAnsi" w:hAnsiTheme="minorHAnsi" w:cstheme="minorHAnsi"/>
        </w:rPr>
        <w:t>anum</w:t>
      </w:r>
      <w:proofErr w:type="spellEnd"/>
      <w:r w:rsidRPr="00E66EDA">
        <w:rPr>
          <w:rFonts w:asciiTheme="minorHAnsi" w:hAnsiTheme="minorHAnsi" w:cstheme="minorHAnsi"/>
        </w:rPr>
        <w:t>. The company reflects deliberately that the salary is not enough for paying the debts back to the company.</w:t>
      </w:r>
    </w:p>
    <w:p w14:paraId="2CC1D5AB"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 xml:space="preserve">Point (I) entails the reluctance over my account in a foreign bank. To explain I have enclosed the proof of my job in the UK from May 2016 to May 2019. According to the Federal Law of Banking and Foreign Accounts, it is permitted for an American citizen to hold a foreign account while working abroad. Therefore, I believe there should not be any scruples in this case. Moreover, I have had already applied for the account </w:t>
      </w:r>
      <w:proofErr w:type="gramStart"/>
      <w:r w:rsidRPr="00E66EDA">
        <w:rPr>
          <w:rFonts w:asciiTheme="minorHAnsi" w:hAnsiTheme="minorHAnsi" w:cstheme="minorHAnsi"/>
        </w:rPr>
        <w:t>closure</w:t>
      </w:r>
      <w:proofErr w:type="gramEnd"/>
      <w:r w:rsidRPr="00E66EDA">
        <w:rPr>
          <w:rFonts w:asciiTheme="minorHAnsi" w:hAnsiTheme="minorHAnsi" w:cstheme="minorHAnsi"/>
        </w:rPr>
        <w:t xml:space="preserve"> but it has been delayed by the bank administration (see a copy of the application attached).</w:t>
      </w:r>
    </w:p>
    <w:p w14:paraId="232ECA7B"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Point (II) embarks on the listing provided by the UNAB Bank Florida in which I have been listed as a defaulter or late-paying client. UNAB Bank’s management was involved in corruption, and they increased their interest rates illegally for which I complained in the Court of Banking and Commerce Deals, Florida. The case still has been proceeding and under trial (copies of the required documents attached in .</w:t>
      </w:r>
      <w:proofErr w:type="spellStart"/>
      <w:r w:rsidRPr="00E66EDA">
        <w:rPr>
          <w:rFonts w:asciiTheme="minorHAnsi" w:hAnsiTheme="minorHAnsi" w:cstheme="minorHAnsi"/>
        </w:rPr>
        <w:t>png</w:t>
      </w:r>
      <w:proofErr w:type="spellEnd"/>
      <w:r w:rsidRPr="00E66EDA">
        <w:rPr>
          <w:rFonts w:asciiTheme="minorHAnsi" w:hAnsiTheme="minorHAnsi" w:cstheme="minorHAnsi"/>
        </w:rPr>
        <w:t xml:space="preserve"> print).</w:t>
      </w:r>
    </w:p>
    <w:p w14:paraId="551A947E"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Point (III) states that my salary is not enough (i.e., USD 15000/-) per Anum to pay back the debts and hence I do not meet the loan criterion in this regard. My gross salary is USD 15000 whereas my net salary makes USD 25000/- and it makes me eligible for the loan. I have attached copies of my salary details directly from my office’s accounts portal.</w:t>
      </w:r>
    </w:p>
    <w:p w14:paraId="77BF8E5F" w14:textId="77777777" w:rsidR="00E66EDA" w:rsidRPr="00E66EDA" w:rsidRDefault="00E66EDA" w:rsidP="00E66EDA">
      <w:pPr>
        <w:pStyle w:val="NormalWeb"/>
        <w:jc w:val="both"/>
        <w:rPr>
          <w:rFonts w:asciiTheme="minorHAnsi" w:hAnsiTheme="minorHAnsi" w:cstheme="minorHAnsi"/>
        </w:rPr>
      </w:pPr>
      <w:r w:rsidRPr="00E66EDA">
        <w:rPr>
          <w:rFonts w:asciiTheme="minorHAnsi" w:hAnsiTheme="minorHAnsi" w:cstheme="minorHAnsi"/>
        </w:rPr>
        <w:t>I hope these details are sufficient for the explanation of the credit inquiries asked. I am glad and gratified with the company’s move in providing me the opportunity to explain at my end. Please contact me for any further queries at +1-534-354-562 or write to me at [EMAIL]. Thank you for reviewing my report and rendering me a prospect to write to you.</w:t>
      </w:r>
    </w:p>
    <w:p w14:paraId="0AC5C23C" w14:textId="77777777" w:rsidR="00E66EDA" w:rsidRPr="00E66EDA" w:rsidRDefault="00E66EDA" w:rsidP="00E66EDA">
      <w:pPr>
        <w:pStyle w:val="NormalWeb"/>
        <w:rPr>
          <w:rFonts w:asciiTheme="minorHAnsi" w:hAnsiTheme="minorHAnsi" w:cstheme="minorHAnsi"/>
        </w:rPr>
      </w:pPr>
      <w:r w:rsidRPr="00E66EDA">
        <w:rPr>
          <w:rFonts w:asciiTheme="minorHAnsi" w:hAnsiTheme="minorHAnsi" w:cstheme="minorHAnsi"/>
        </w:rPr>
        <w:lastRenderedPageBreak/>
        <w:t>Regards</w:t>
      </w:r>
      <w:r w:rsidRPr="00E66EDA">
        <w:rPr>
          <w:rFonts w:asciiTheme="minorHAnsi" w:hAnsiTheme="minorHAnsi" w:cstheme="minorHAnsi"/>
        </w:rPr>
        <w:br/>
        <w:t>David Pen</w:t>
      </w:r>
      <w:r w:rsidRPr="00E66EDA">
        <w:rPr>
          <w:rFonts w:asciiTheme="minorHAnsi" w:hAnsiTheme="minorHAnsi" w:cstheme="minorHAnsi"/>
        </w:rPr>
        <w:br/>
        <w:t>534-G Sector 1 Edward Avenue 50500 Boston</w:t>
      </w:r>
      <w:r w:rsidRPr="00E66EDA">
        <w:rPr>
          <w:rFonts w:asciiTheme="minorHAnsi" w:hAnsiTheme="minorHAnsi" w:cstheme="minorHAnsi"/>
        </w:rPr>
        <w:br/>
        <w:t xml:space="preserve">CA, </w:t>
      </w:r>
      <w:proofErr w:type="gramStart"/>
      <w:r w:rsidRPr="00E66EDA">
        <w:rPr>
          <w:rFonts w:asciiTheme="minorHAnsi" w:hAnsiTheme="minorHAnsi" w:cstheme="minorHAnsi"/>
        </w:rPr>
        <w:t>USA</w:t>
      </w:r>
      <w:proofErr w:type="gramEnd"/>
    </w:p>
    <w:p w14:paraId="3ACEEC13" w14:textId="0A45173A" w:rsidR="00EA5E7D" w:rsidRPr="00E66EDA" w:rsidRDefault="00EA5E7D" w:rsidP="00E66EDA">
      <w:pPr>
        <w:rPr>
          <w:rFonts w:cstheme="minorHAnsi"/>
        </w:rPr>
      </w:pPr>
    </w:p>
    <w:sectPr w:rsidR="00EA5E7D" w:rsidRPr="00E66EDA" w:rsidSect="00E66EDA">
      <w:footerReference w:type="default" r:id="rId7"/>
      <w:pgSz w:w="12240" w:h="15840"/>
      <w:pgMar w:top="1170" w:right="1440" w:bottom="1440" w:left="1440" w:header="720" w:footer="3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0AC8" w14:textId="77777777" w:rsidR="004B5585" w:rsidRDefault="004B5585" w:rsidP="00BC561D">
      <w:pPr>
        <w:spacing w:after="0" w:line="240" w:lineRule="auto"/>
      </w:pPr>
      <w:r>
        <w:separator/>
      </w:r>
    </w:p>
  </w:endnote>
  <w:endnote w:type="continuationSeparator" w:id="0">
    <w:p w14:paraId="650DD89E" w14:textId="77777777" w:rsidR="004B5585" w:rsidRDefault="004B5585" w:rsidP="00BC5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5D28" w14:textId="010A9A43" w:rsidR="00BC561D" w:rsidRPr="00BC561D" w:rsidRDefault="00BC561D">
    <w:pPr>
      <w:pStyle w:val="Footer"/>
      <w:rPr>
        <w:color w:val="0070C0"/>
      </w:rPr>
    </w:pPr>
    <w:r w:rsidRPr="00BC561D">
      <w:rPr>
        <w:color w:val="0070C0"/>
      </w:rPr>
      <w:t>writeletter2.com</w:t>
    </w:r>
  </w:p>
  <w:p w14:paraId="11F3AB7B" w14:textId="77777777" w:rsidR="00BC561D" w:rsidRDefault="00BC5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4F33" w14:textId="77777777" w:rsidR="004B5585" w:rsidRDefault="004B5585" w:rsidP="00BC561D">
      <w:pPr>
        <w:spacing w:after="0" w:line="240" w:lineRule="auto"/>
      </w:pPr>
      <w:r>
        <w:separator/>
      </w:r>
    </w:p>
  </w:footnote>
  <w:footnote w:type="continuationSeparator" w:id="0">
    <w:p w14:paraId="1ECBAB57" w14:textId="77777777" w:rsidR="004B5585" w:rsidRDefault="004B5585" w:rsidP="00BC56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03489"/>
    <w:multiLevelType w:val="hybridMultilevel"/>
    <w:tmpl w:val="507AB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C47"/>
    <w:rsid w:val="00161C47"/>
    <w:rsid w:val="004B5585"/>
    <w:rsid w:val="00997DBD"/>
    <w:rsid w:val="00B279EC"/>
    <w:rsid w:val="00BC561D"/>
    <w:rsid w:val="00E66EDA"/>
    <w:rsid w:val="00EA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D09B1"/>
  <w15:chartTrackingRefBased/>
  <w15:docId w15:val="{9F451594-E6CF-4BE1-98C6-543B5FD2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561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5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61D"/>
  </w:style>
  <w:style w:type="paragraph" w:styleId="Footer">
    <w:name w:val="footer"/>
    <w:basedOn w:val="Normal"/>
    <w:link w:val="FooterChar"/>
    <w:uiPriority w:val="99"/>
    <w:unhideWhenUsed/>
    <w:rsid w:val="00BC5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61D"/>
  </w:style>
  <w:style w:type="character" w:styleId="Strong">
    <w:name w:val="Strong"/>
    <w:basedOn w:val="DefaultParagraphFont"/>
    <w:uiPriority w:val="22"/>
    <w:qFormat/>
    <w:rsid w:val="00E66E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44740">
      <w:bodyDiv w:val="1"/>
      <w:marLeft w:val="0"/>
      <w:marRight w:val="0"/>
      <w:marTop w:val="0"/>
      <w:marBottom w:val="0"/>
      <w:divBdr>
        <w:top w:val="none" w:sz="0" w:space="0" w:color="auto"/>
        <w:left w:val="none" w:sz="0" w:space="0" w:color="auto"/>
        <w:bottom w:val="none" w:sz="0" w:space="0" w:color="auto"/>
        <w:right w:val="none" w:sz="0" w:space="0" w:color="auto"/>
      </w:divBdr>
    </w:div>
    <w:div w:id="1434587621">
      <w:bodyDiv w:val="1"/>
      <w:marLeft w:val="0"/>
      <w:marRight w:val="0"/>
      <w:marTop w:val="0"/>
      <w:marBottom w:val="0"/>
      <w:divBdr>
        <w:top w:val="none" w:sz="0" w:space="0" w:color="auto"/>
        <w:left w:val="none" w:sz="0" w:space="0" w:color="auto"/>
        <w:bottom w:val="none" w:sz="0" w:space="0" w:color="auto"/>
        <w:right w:val="none" w:sz="0" w:space="0" w:color="auto"/>
      </w:divBdr>
    </w:div>
    <w:div w:id="19453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2021-07-16T12:57:00Z</dcterms:created>
  <dcterms:modified xsi:type="dcterms:W3CDTF">2021-07-16T12:58:00Z</dcterms:modified>
</cp:coreProperties>
</file>